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948" w:rsidRDefault="00296948" w:rsidP="0029694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296948">
        <w:rPr>
          <w:rFonts w:ascii="Calibri" w:eastAsia="Times New Roman" w:hAnsi="Calibri" w:cs="Calibri"/>
          <w:color w:val="000000"/>
          <w:sz w:val="24"/>
          <w:szCs w:val="24"/>
        </w:rPr>
        <w:t xml:space="preserve">la </w:t>
      </w:r>
      <w:proofErr w:type="spellStart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>ordinul</w:t>
      </w:r>
      <w:proofErr w:type="spellEnd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proofErr w:type="spellStart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>inițiator</w:t>
      </w:r>
      <w:proofErr w:type="spellEnd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proofErr w:type="spellStart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>menționat</w:t>
      </w:r>
      <w:proofErr w:type="spellEnd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proofErr w:type="spellStart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>în</w:t>
      </w:r>
      <w:proofErr w:type="spellEnd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proofErr w:type="spellStart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>titlu</w:t>
      </w:r>
      <w:proofErr w:type="spellEnd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 xml:space="preserve">, la </w:t>
      </w:r>
      <w:proofErr w:type="spellStart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>pagina</w:t>
      </w:r>
      <w:proofErr w:type="spellEnd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 xml:space="preserve"> 5, </w:t>
      </w:r>
      <w:proofErr w:type="spellStart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>rubrica</w:t>
      </w:r>
      <w:proofErr w:type="spellEnd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 xml:space="preserve"> "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lang w:val="en-AU"/>
        </w:rPr>
        <w:t>Propunere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lang w:val="en-AU"/>
        </w:rPr>
        <w:t>tehnica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lang w:val="en-AU"/>
        </w:rPr>
        <w:t xml:space="preserve">,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lang w:val="en-AU"/>
        </w:rPr>
        <w:t>financiara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lang w:val="en-AU"/>
        </w:rPr>
        <w:t>si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lang w:val="en-AU"/>
        </w:rPr>
        <w:t>condiții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lang w:val="en-AU"/>
        </w:rPr>
        <w:t>contractuale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lang w:val="en-AU"/>
        </w:rPr>
        <w:t>specifice</w:t>
      </w:r>
      <w:proofErr w:type="spellEnd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 xml:space="preserve">", </w:t>
      </w:r>
      <w:proofErr w:type="spellStart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>paragraful</w:t>
      </w:r>
      <w:proofErr w:type="spellEnd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 xml:space="preserve"> 9, se </w:t>
      </w:r>
      <w:proofErr w:type="spellStart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>va</w:t>
      </w:r>
      <w:proofErr w:type="spellEnd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proofErr w:type="spellStart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>citi</w:t>
      </w:r>
      <w:proofErr w:type="spellEnd"/>
      <w:r w:rsidRPr="00296948">
        <w:rPr>
          <w:rFonts w:ascii="Calibri" w:eastAsia="Times New Roman" w:hAnsi="Calibri" w:cs="Calibri"/>
          <w:color w:val="000000"/>
          <w:sz w:val="24"/>
          <w:szCs w:val="24"/>
        </w:rPr>
        <w:t>:</w:t>
      </w:r>
    </w:p>
    <w:p w:rsidR="00296948" w:rsidRPr="00296948" w:rsidRDefault="00296948" w:rsidP="0029694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296948" w:rsidRPr="00296948" w:rsidRDefault="00296948" w:rsidP="0029694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296948">
        <w:rPr>
          <w:rFonts w:ascii="Calibri" w:eastAsia="Times New Roman" w:hAnsi="Calibri" w:cs="Calibri"/>
          <w:color w:val="000000"/>
          <w:sz w:val="24"/>
          <w:szCs w:val="24"/>
        </w:rPr>
        <w:t>"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Produsele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vor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ȋndeplini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cel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puƫin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condiƫiile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prevǎzute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de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standardele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menƫionate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de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actele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normative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specifice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,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aflate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ȋn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vigoare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la data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efectuǎrii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livrarilor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,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respectiv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SR EN 228+A1:2017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pentru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benzinǎ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și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r w:rsidRPr="00296948">
        <w:rPr>
          <w:rFonts w:ascii="Times New Roman" w:eastAsia="Times New Roman" w:hAnsi="Times New Roman"/>
          <w:color w:val="000000"/>
          <w:sz w:val="27"/>
          <w:szCs w:val="27"/>
          <w:u w:val="single"/>
          <w:shd w:val="clear" w:color="auto" w:fill="FFFFFF"/>
          <w:lang w:val="en-AU"/>
        </w:rPr>
        <w:t>SR EN 590:2022</w:t>
      </w:r>
      <w:r w:rsidRPr="00296948">
        <w:rPr>
          <w:rFonts w:ascii="Times New Roman" w:eastAsia="Times New Roman" w:hAnsi="Times New Roman"/>
          <w:color w:val="000000"/>
          <w:sz w:val="27"/>
          <w:szCs w:val="27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pentru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motorină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și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vor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ȋndeplini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condiƫia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de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certificare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și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/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sau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omologare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RAR conform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normelor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RNTR4 (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pentru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carburanƫii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de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autovehicule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),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respectiv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OUG nr. 80/2018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pentru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stabilirea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condițiilor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de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introducere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pe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piață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a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benzinei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și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motorinei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, de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introducere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a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unui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mecanism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de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monitorizare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și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reducere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gram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a</w:t>
      </w:r>
      <w:proofErr w:type="gram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emisiilor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de gaze cu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efect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de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seră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și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de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stabilire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a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metodelor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de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calcul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și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de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raportare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a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reducerii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emisiilor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de gaze cu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efect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 xml:space="preserve"> de </w:t>
      </w:r>
      <w:proofErr w:type="spellStart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seră</w:t>
      </w:r>
      <w:proofErr w:type="spellEnd"/>
      <w:r w:rsidRPr="0029694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AU"/>
        </w:rPr>
        <w:t>.</w:t>
      </w:r>
      <w:r w:rsidRPr="00296948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</w:rPr>
        <w:t>"</w:t>
      </w:r>
    </w:p>
    <w:p w:rsidR="00EE67F2" w:rsidRDefault="00EE67F2" w:rsidP="00296948">
      <w:pPr>
        <w:jc w:val="both"/>
      </w:pPr>
    </w:p>
    <w:sectPr w:rsidR="00EE67F2" w:rsidSect="00296948">
      <w:pgSz w:w="12240" w:h="15840"/>
      <w:pgMar w:top="1440" w:right="47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0F8"/>
    <w:rsid w:val="00296948"/>
    <w:rsid w:val="004660F8"/>
    <w:rsid w:val="00644BF9"/>
    <w:rsid w:val="00DC1FF9"/>
    <w:rsid w:val="00E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8942C"/>
  <w15:chartTrackingRefBased/>
  <w15:docId w15:val="{A1A16356-954D-4CA1-ADB6-244B1F79B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6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Nita</dc:creator>
  <cp:keywords/>
  <dc:description/>
  <cp:lastModifiedBy>Ion Nita</cp:lastModifiedBy>
  <cp:revision>2</cp:revision>
  <dcterms:created xsi:type="dcterms:W3CDTF">2023-03-02T13:39:00Z</dcterms:created>
  <dcterms:modified xsi:type="dcterms:W3CDTF">2023-03-02T13:41:00Z</dcterms:modified>
</cp:coreProperties>
</file>